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04412" w:rsidRDefault="00755772">
      <w:r>
        <w:t>Lab 5:</w:t>
      </w:r>
    </w:p>
    <w:p w:rsidR="00755772" w:rsidRDefault="005E1051">
      <w:r>
        <w:t xml:space="preserve">5.1. </w:t>
      </w:r>
      <w:r w:rsidR="00755772">
        <w:t>Xem lại cấu trúc bảng:</w:t>
      </w:r>
    </w:p>
    <w:p w:rsidR="00755772" w:rsidRDefault="00755772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772" w:rsidRDefault="00755772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772" w:rsidRDefault="00755772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772" w:rsidRDefault="005E1051">
      <w:r>
        <w:t>5.2 Tạo Class giỏ hàng trong Models</w:t>
      </w:r>
    </w:p>
    <w:p w:rsidR="005E1051" w:rsidRDefault="005E1051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CC2" w:rsidRDefault="00214CC2">
      <w:r>
        <w:t>5.3 Tạo mới Controller</w:t>
      </w:r>
    </w:p>
    <w:p w:rsidR="00214CC2" w:rsidRDefault="00214CC2">
      <w:r>
        <w:t xml:space="preserve">5.3.1 Cập nhật phương thức Lấy giỏ hàng từ </w:t>
      </w:r>
      <w:proofErr w:type="gramStart"/>
      <w:r>
        <w:t>Session[</w:t>
      </w:r>
      <w:proofErr w:type="gramEnd"/>
      <w:r>
        <w:t>&lt;&lt;Giohang&gt;&gt;] nếu có, nếu không sẽ khởi tạo giỏ hàng rỗng.</w:t>
      </w:r>
    </w:p>
    <w:p w:rsidR="00214CC2" w:rsidRDefault="00F9238B">
      <w:r>
        <w:rPr>
          <w:noProof/>
        </w:rPr>
        <w:lastRenderedPageBreak/>
        <w:drawing>
          <wp:inline distT="0" distB="0" distL="0" distR="0">
            <wp:extent cx="5943600" cy="328114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1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CC2" w:rsidRDefault="00214CC2">
      <w:r>
        <w:t xml:space="preserve">5.3.2 Cập nhật phương thức </w:t>
      </w:r>
      <w:proofErr w:type="gramStart"/>
      <w:r>
        <w:t>ThemGiohang()</w:t>
      </w:r>
      <w:proofErr w:type="gramEnd"/>
    </w:p>
    <w:p w:rsidR="002F2486" w:rsidRDefault="002F2486">
      <w:r>
        <w:rPr>
          <w:noProof/>
        </w:rPr>
        <w:drawing>
          <wp:inline distT="0" distB="0" distL="0" distR="0">
            <wp:extent cx="5943600" cy="311322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3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CC2" w:rsidRDefault="00214CC2">
      <w:r>
        <w:t>5.3.3 Cập nhật p</w:t>
      </w:r>
      <w:r w:rsidR="00473349">
        <w:t>h</w:t>
      </w:r>
      <w:r>
        <w:t>ương thức tính tổng số lượng</w:t>
      </w:r>
    </w:p>
    <w:p w:rsidR="00473349" w:rsidRDefault="00473349">
      <w:r>
        <w:rPr>
          <w:noProof/>
        </w:rPr>
        <w:lastRenderedPageBreak/>
        <w:drawing>
          <wp:inline distT="0" distB="0" distL="0" distR="0">
            <wp:extent cx="5943600" cy="166671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486" w:rsidRDefault="002F2486"/>
    <w:p w:rsidR="00214CC2" w:rsidRDefault="00214CC2">
      <w:r>
        <w:t xml:space="preserve">5.3.4 Cập nhật phương thức tinh </w:t>
      </w:r>
      <w:proofErr w:type="gramStart"/>
      <w:r>
        <w:t>Tongtien()</w:t>
      </w:r>
      <w:proofErr w:type="gramEnd"/>
    </w:p>
    <w:p w:rsidR="00473349" w:rsidRDefault="00473349">
      <w:r>
        <w:rPr>
          <w:noProof/>
        </w:rPr>
        <w:drawing>
          <wp:inline distT="0" distB="0" distL="0" distR="0">
            <wp:extent cx="5943600" cy="187263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2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CC2" w:rsidRDefault="00214CC2">
      <w:r>
        <w:t xml:space="preserve">5.3.5 Cập nhật phương thức xử lý hiện thị Giỏ hàng: </w:t>
      </w:r>
      <w:proofErr w:type="gramStart"/>
      <w:r>
        <w:t>GioHang()</w:t>
      </w:r>
      <w:proofErr w:type="gramEnd"/>
    </w:p>
    <w:p w:rsidR="00473349" w:rsidRDefault="00473349">
      <w:r>
        <w:rPr>
          <w:noProof/>
        </w:rPr>
        <w:drawing>
          <wp:inline distT="0" distB="0" distL="0" distR="0">
            <wp:extent cx="5144770" cy="221043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77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349" w:rsidRDefault="00A455E6">
      <w:r>
        <w:t xml:space="preserve">5.4 Từ phương thức </w:t>
      </w:r>
      <w:proofErr w:type="gramStart"/>
      <w:r>
        <w:t>GioHang(</w:t>
      </w:r>
      <w:proofErr w:type="gramEnd"/>
      <w:r>
        <w:t>) xây dựng View GioHang.cshtml tương ứng:</w:t>
      </w:r>
    </w:p>
    <w:p w:rsidR="00A455E6" w:rsidRDefault="00A455E6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4428" cy="3347499"/>
            <wp:effectExtent l="1905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3347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5.4 Xem và cập nhật lại liên kết dẫn đến trang Giỏ hàng: Trang Details.cshtml</w:t>
      </w:r>
    </w:p>
    <w:p w:rsidR="00A455E6" w:rsidRDefault="00A455E6">
      <w:r>
        <w:rPr>
          <w:noProof/>
        </w:rPr>
        <w:drawing>
          <wp:inline distT="0" distB="0" distL="0" distR="0">
            <wp:extent cx="5943600" cy="48364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5E6" w:rsidRDefault="00A455E6">
      <w:r>
        <w:t>5.5 Thực thi xem kết quả:</w:t>
      </w:r>
    </w:p>
    <w:p w:rsidR="00A455E6" w:rsidRDefault="00904057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4057" w:rsidRDefault="00904057" w:rsidP="00904057">
      <w:r>
        <w:lastRenderedPageBreak/>
        <w:t xml:space="preserve">5.6 Thực hiện truy cập vào trang: http://localhost:44337/GioHang/Giohang Kết quả: Các sản phẩm được chọn đã lưu vào </w:t>
      </w:r>
      <w:proofErr w:type="gramStart"/>
      <w:r>
        <w:t>Session[</w:t>
      </w:r>
      <w:proofErr w:type="gramEnd"/>
      <w:r>
        <w:t>“Giohang”]</w:t>
      </w:r>
    </w:p>
    <w:p w:rsidR="00904057" w:rsidRDefault="00904057" w:rsidP="00904057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4428" cy="3347499"/>
            <wp:effectExtent l="1905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28" cy="3347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E5D54">
        <w:br w:type="textWrapping" w:clear="all"/>
      </w:r>
    </w:p>
    <w:p w:rsidR="00904057" w:rsidRDefault="00BE5D54" w:rsidP="00904057">
      <w:r>
        <w:t>5.7 Đặt thông tin Giỏ hàng lên Menu trang Layout</w:t>
      </w:r>
    </w:p>
    <w:p w:rsidR="00BE5D54" w:rsidRDefault="00BE5D54" w:rsidP="00BE5D54">
      <w:r>
        <w:t>5.7.1 Tạo một Action GiohangPartial trả về PartialView, truyền các ViewBag thông tin về số lượng và tổng tiền của giỏ hàng.</w:t>
      </w:r>
    </w:p>
    <w:p w:rsidR="00904057" w:rsidRDefault="00904057" w:rsidP="00904057">
      <w:r>
        <w:rPr>
          <w:noProof/>
        </w:rPr>
        <w:drawing>
          <wp:inline distT="0" distB="0" distL="0" distR="0">
            <wp:extent cx="3943985" cy="111315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4057" w:rsidRDefault="00B14780" w:rsidP="00904057">
      <w:r>
        <w:rPr>
          <w:noProof/>
        </w:rPr>
        <w:drawing>
          <wp:inline distT="0" distB="0" distL="0" distR="0">
            <wp:extent cx="5943600" cy="426722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780" w:rsidRDefault="00C97B4F" w:rsidP="00904057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B4F" w:rsidRDefault="00C97B4F" w:rsidP="00904057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B4F" w:rsidRDefault="00BE5D54" w:rsidP="00904057">
      <w:r>
        <w:t>5.8</w:t>
      </w:r>
      <w:r w:rsidR="00C97B4F">
        <w:t xml:space="preserve"> Cập nhật liên kết “Chi tiết” và “Xóa” trong View Giohang.cshtml</w:t>
      </w:r>
    </w:p>
    <w:p w:rsidR="00C97B4F" w:rsidRDefault="009538A0" w:rsidP="00904057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8A0" w:rsidRDefault="009538A0" w:rsidP="00904057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8A0" w:rsidRDefault="009538A0" w:rsidP="00904057">
      <w:r>
        <w:rPr>
          <w:noProof/>
        </w:rPr>
        <w:lastRenderedPageBreak/>
        <w:drawing>
          <wp:inline distT="0" distB="0" distL="0" distR="0">
            <wp:extent cx="5943600" cy="257762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7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8A0" w:rsidRDefault="00170E69" w:rsidP="00904057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E69" w:rsidRDefault="00BE5D54" w:rsidP="00170E69">
      <w:r>
        <w:t>5.9</w:t>
      </w:r>
      <w:r w:rsidR="00170E69">
        <w:t xml:space="preserve"> Bổ sung tiếp chức năng “Cập nhật » dùng cho phép điều chỉnh số lượng và cập nhật lại thành tiền và tổng tiền.</w:t>
      </w:r>
    </w:p>
    <w:p w:rsidR="00904057" w:rsidRDefault="00170E69">
      <w:r>
        <w:rPr>
          <w:noProof/>
        </w:rPr>
        <w:lastRenderedPageBreak/>
        <w:drawing>
          <wp:inline distT="0" distB="0" distL="0" distR="0">
            <wp:extent cx="5943600" cy="186507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5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B2B" w:rsidRDefault="00981B2B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B2B" w:rsidRDefault="00981B2B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B2B" w:rsidRDefault="00BE5D54">
      <w:r>
        <w:t>5.10</w:t>
      </w:r>
      <w:r w:rsidR="00981B2B">
        <w:t xml:space="preserve"> </w:t>
      </w:r>
      <w:r w:rsidR="00981B2B" w:rsidRPr="00981B2B">
        <w:t>Bổ sung tiếp chức năng “Xóa Giỏ Hàng » cho phép xóa tất cả thông tin trong Giỏ hàng.</w:t>
      </w:r>
    </w:p>
    <w:p w:rsidR="00981B2B" w:rsidRDefault="00981B2B">
      <w:r>
        <w:rPr>
          <w:noProof/>
        </w:rPr>
        <w:drawing>
          <wp:inline distT="0" distB="0" distL="0" distR="0">
            <wp:extent cx="4723130" cy="1264285"/>
            <wp:effectExtent l="19050" t="0" r="127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1264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B2B" w:rsidRDefault="00981B2B">
      <w:r>
        <w:rPr>
          <w:noProof/>
        </w:rPr>
        <w:drawing>
          <wp:inline distT="0" distB="0" distL="0" distR="0">
            <wp:extent cx="5943600" cy="112386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3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B2B" w:rsidRDefault="00981B2B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4057" w:rsidRDefault="00904057"/>
    <w:p w:rsidR="00A455E6" w:rsidRDefault="00A455E6">
      <w:r>
        <w:br w:type="textWrapping" w:clear="all"/>
      </w:r>
    </w:p>
    <w:p w:rsidR="00A455E6" w:rsidRDefault="00A455E6"/>
    <w:p w:rsidR="005E1051" w:rsidRDefault="005E1051"/>
    <w:p w:rsidR="00755772" w:rsidRDefault="00755772"/>
    <w:sectPr w:rsidR="00755772" w:rsidSect="001044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grammar="clean"/>
  <w:defaultTabStop w:val="720"/>
  <w:characterSpacingControl w:val="doNotCompress"/>
  <w:compat/>
  <w:rsids>
    <w:rsidRoot w:val="00755772"/>
    <w:rsid w:val="000B78B3"/>
    <w:rsid w:val="00104412"/>
    <w:rsid w:val="00170E69"/>
    <w:rsid w:val="00214CC2"/>
    <w:rsid w:val="002F2486"/>
    <w:rsid w:val="00473349"/>
    <w:rsid w:val="005E1051"/>
    <w:rsid w:val="00755772"/>
    <w:rsid w:val="00904057"/>
    <w:rsid w:val="009538A0"/>
    <w:rsid w:val="00981B2B"/>
    <w:rsid w:val="00A455E6"/>
    <w:rsid w:val="00A52D31"/>
    <w:rsid w:val="00B14780"/>
    <w:rsid w:val="00B72DF7"/>
    <w:rsid w:val="00BE5D54"/>
    <w:rsid w:val="00C97B4F"/>
    <w:rsid w:val="00D4686F"/>
    <w:rsid w:val="00F2628E"/>
    <w:rsid w:val="00F9238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55772"/>
    <w:rPr>
      <w:rFonts w:ascii="Times New Roman" w:hAnsi="Times New Roman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557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577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12</Pages>
  <Words>180</Words>
  <Characters>1029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2</cp:revision>
  <dcterms:created xsi:type="dcterms:W3CDTF">2023-05-03T23:56:00Z</dcterms:created>
  <dcterms:modified xsi:type="dcterms:W3CDTF">2023-05-04T04:15:00Z</dcterms:modified>
</cp:coreProperties>
</file>